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73" w:rsidRPr="00262973" w:rsidRDefault="00F32432" w:rsidP="00262973">
      <w:pPr>
        <w:tabs>
          <w:tab w:val="left" w:pos="709"/>
        </w:tabs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noProof/>
        </w:rPr>
        <w:drawing>
          <wp:inline distT="0" distB="0" distL="0" distR="0">
            <wp:extent cx="4267200" cy="762000"/>
            <wp:effectExtent l="0" t="0" r="0" b="0"/>
            <wp:docPr id="1" name="Immagine 1" descr="Descrizione: Descrizione: Descrizione: Descrizione: feasr bandaPROV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Descrizione: Descrizione: feasr bandaPROVA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973" w:rsidRPr="00262973" w:rsidRDefault="00262973" w:rsidP="00262973">
      <w:pPr>
        <w:tabs>
          <w:tab w:val="left" w:pos="709"/>
        </w:tabs>
        <w:jc w:val="both"/>
        <w:rPr>
          <w:rFonts w:ascii="Calibri" w:hAnsi="Calibri" w:cs="Calibri"/>
        </w:rPr>
      </w:pPr>
    </w:p>
    <w:p w:rsidR="00262973" w:rsidRPr="00262973" w:rsidRDefault="00262973" w:rsidP="00262973">
      <w:pPr>
        <w:tabs>
          <w:tab w:val="left" w:pos="709"/>
        </w:tabs>
        <w:jc w:val="center"/>
        <w:rPr>
          <w:rFonts w:ascii="Calibri" w:hAnsi="Calibri" w:cs="Calibri"/>
        </w:rPr>
      </w:pPr>
      <w:r w:rsidRPr="00262973">
        <w:rPr>
          <w:rFonts w:ascii="Calibri" w:hAnsi="Calibri" w:cs="Calibri"/>
        </w:rPr>
        <w:t>Programma di Sviluppo Rurale 2014 -2020</w:t>
      </w:r>
    </w:p>
    <w:p w:rsidR="00262973" w:rsidRPr="00262973" w:rsidRDefault="00262973" w:rsidP="00262973">
      <w:pPr>
        <w:tabs>
          <w:tab w:val="left" w:pos="709"/>
        </w:tabs>
        <w:jc w:val="center"/>
        <w:rPr>
          <w:rFonts w:ascii="Calibri" w:hAnsi="Calibri" w:cs="Calibri"/>
        </w:rPr>
      </w:pPr>
      <w:r w:rsidRPr="00262973">
        <w:rPr>
          <w:rFonts w:ascii="Calibri" w:hAnsi="Calibri" w:cs="Calibri"/>
        </w:rPr>
        <w:t xml:space="preserve">Fondo Europeo Agricolo per lo Sviluppo Rurale </w:t>
      </w:r>
    </w:p>
    <w:p w:rsidR="00262973" w:rsidRPr="00262973" w:rsidRDefault="00262973" w:rsidP="00262973">
      <w:pPr>
        <w:tabs>
          <w:tab w:val="left" w:pos="709"/>
        </w:tabs>
        <w:jc w:val="center"/>
        <w:rPr>
          <w:rFonts w:ascii="Calibri" w:hAnsi="Calibri" w:cs="Calibri"/>
        </w:rPr>
      </w:pPr>
      <w:r w:rsidRPr="00262973">
        <w:rPr>
          <w:rFonts w:ascii="Calibri" w:hAnsi="Calibri" w:cs="Calibri"/>
        </w:rPr>
        <w:t xml:space="preserve"> “L’Europa investe nelle zone rurali”</w:t>
      </w:r>
    </w:p>
    <w:p w:rsidR="00262973" w:rsidRPr="00262973" w:rsidRDefault="00262973" w:rsidP="00262973">
      <w:pPr>
        <w:adjustRightInd w:val="0"/>
        <w:jc w:val="center"/>
        <w:rPr>
          <w:rFonts w:ascii="Calibri" w:hAnsi="Calibri" w:cs="Calibri"/>
          <w:b/>
        </w:rPr>
      </w:pPr>
    </w:p>
    <w:p w:rsidR="00262973" w:rsidRPr="00262973" w:rsidRDefault="00262973" w:rsidP="00262973">
      <w:pPr>
        <w:tabs>
          <w:tab w:val="left" w:pos="432"/>
          <w:tab w:val="left" w:pos="1152"/>
          <w:tab w:val="left" w:pos="1440"/>
          <w:tab w:val="left" w:pos="1584"/>
        </w:tabs>
        <w:suppressAutoHyphens/>
        <w:spacing w:before="120" w:after="120"/>
        <w:ind w:left="283" w:right="-1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262973">
        <w:rPr>
          <w:rFonts w:ascii="Calibri" w:hAnsi="Calibri" w:cs="Calibri"/>
          <w:b/>
          <w:sz w:val="22"/>
          <w:szCs w:val="22"/>
          <w:lang w:eastAsia="ar-SA"/>
        </w:rPr>
        <w:t>GAL RIVIERA DEI FIORI</w:t>
      </w:r>
    </w:p>
    <w:p w:rsidR="00262973" w:rsidRPr="00262973" w:rsidRDefault="00262973" w:rsidP="00262973">
      <w:pPr>
        <w:tabs>
          <w:tab w:val="left" w:pos="432"/>
          <w:tab w:val="left" w:pos="1152"/>
          <w:tab w:val="left" w:pos="1440"/>
          <w:tab w:val="left" w:pos="1584"/>
        </w:tabs>
        <w:suppressAutoHyphens/>
        <w:spacing w:before="120" w:after="120"/>
        <w:ind w:left="283" w:right="-1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262973">
        <w:rPr>
          <w:rFonts w:ascii="Calibri" w:hAnsi="Calibri" w:cs="Calibri"/>
          <w:b/>
          <w:sz w:val="22"/>
          <w:szCs w:val="22"/>
          <w:lang w:eastAsia="ar-SA"/>
        </w:rPr>
        <w:t>SSL</w:t>
      </w:r>
    </w:p>
    <w:p w:rsidR="00262973" w:rsidRPr="00262973" w:rsidRDefault="00262973" w:rsidP="00262973">
      <w:pPr>
        <w:tabs>
          <w:tab w:val="left" w:pos="432"/>
          <w:tab w:val="left" w:pos="1152"/>
          <w:tab w:val="left" w:pos="1440"/>
          <w:tab w:val="left" w:pos="1584"/>
        </w:tabs>
        <w:suppressAutoHyphens/>
        <w:spacing w:before="120" w:after="120"/>
        <w:ind w:left="283" w:right="-1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262973">
        <w:rPr>
          <w:rFonts w:ascii="Calibri" w:hAnsi="Calibri" w:cs="Calibri"/>
          <w:b/>
          <w:sz w:val="22"/>
          <w:szCs w:val="22"/>
          <w:lang w:eastAsia="ar-SA"/>
        </w:rPr>
        <w:t>“Terra della Taggiasca: le Vie dei Sapori, dei Colori e della Cucina Bianca”</w:t>
      </w:r>
    </w:p>
    <w:p w:rsidR="00262973" w:rsidRPr="00262973" w:rsidRDefault="00262973" w:rsidP="00262973">
      <w:pPr>
        <w:tabs>
          <w:tab w:val="left" w:pos="432"/>
          <w:tab w:val="left" w:pos="1152"/>
          <w:tab w:val="left" w:pos="1440"/>
          <w:tab w:val="left" w:pos="1584"/>
        </w:tabs>
        <w:suppressAutoHyphens/>
        <w:spacing w:before="120" w:after="120"/>
        <w:ind w:left="283" w:right="-1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:rsidR="00262973" w:rsidRPr="00262973" w:rsidRDefault="00262973" w:rsidP="00262973">
      <w:pPr>
        <w:tabs>
          <w:tab w:val="left" w:pos="432"/>
          <w:tab w:val="left" w:pos="1152"/>
          <w:tab w:val="left" w:pos="1440"/>
          <w:tab w:val="left" w:pos="1584"/>
        </w:tabs>
        <w:suppressAutoHyphens/>
        <w:spacing w:after="120"/>
        <w:ind w:left="283" w:right="-1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262973">
        <w:rPr>
          <w:rFonts w:ascii="Calibri" w:hAnsi="Calibri" w:cs="Calibri"/>
          <w:b/>
          <w:sz w:val="22"/>
          <w:szCs w:val="22"/>
          <w:lang w:eastAsia="ar-SA"/>
        </w:rPr>
        <w:t>ALLEGATO n. 3 (a cura di ciascun partner)</w:t>
      </w:r>
    </w:p>
    <w:p w:rsidR="00262973" w:rsidRPr="00262973" w:rsidRDefault="00262973" w:rsidP="00262973">
      <w:pPr>
        <w:tabs>
          <w:tab w:val="left" w:pos="432"/>
          <w:tab w:val="left" w:pos="1152"/>
          <w:tab w:val="left" w:pos="1440"/>
          <w:tab w:val="left" w:pos="1584"/>
        </w:tabs>
        <w:suppressAutoHyphens/>
        <w:spacing w:before="120" w:after="120"/>
        <w:ind w:left="283" w:right="-1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:rsidR="00A55CF7" w:rsidRPr="00500E76" w:rsidRDefault="00A55CF7" w:rsidP="00A55CF7">
      <w:pPr>
        <w:pStyle w:val="Rientrocorpodeltesto"/>
        <w:tabs>
          <w:tab w:val="left" w:pos="432"/>
          <w:tab w:val="left" w:pos="1152"/>
          <w:tab w:val="left" w:pos="1440"/>
          <w:tab w:val="left" w:pos="1584"/>
        </w:tabs>
        <w:spacing w:before="120"/>
        <w:ind w:right="-1"/>
        <w:jc w:val="center"/>
        <w:rPr>
          <w:rFonts w:asciiTheme="minorHAnsi" w:hAnsiTheme="minorHAnsi"/>
          <w:b/>
          <w:sz w:val="24"/>
          <w:szCs w:val="24"/>
        </w:rPr>
      </w:pPr>
      <w:r w:rsidRPr="00500E76">
        <w:rPr>
          <w:rFonts w:asciiTheme="minorHAnsi" w:hAnsiTheme="minorHAnsi"/>
          <w:b/>
          <w:sz w:val="24"/>
          <w:szCs w:val="24"/>
        </w:rPr>
        <w:t>DICHIARAZIONE SOSTITUTIVA DI ATTO DI NOTORIETA’</w:t>
      </w:r>
    </w:p>
    <w:p w:rsidR="00A55CF7" w:rsidRPr="00500E76" w:rsidRDefault="00A55CF7" w:rsidP="00A55CF7">
      <w:pPr>
        <w:pStyle w:val="Rientrocorpodeltesto"/>
        <w:tabs>
          <w:tab w:val="left" w:pos="432"/>
          <w:tab w:val="left" w:pos="1152"/>
          <w:tab w:val="left" w:pos="1440"/>
          <w:tab w:val="left" w:pos="1584"/>
        </w:tabs>
        <w:jc w:val="center"/>
        <w:rPr>
          <w:rFonts w:asciiTheme="minorHAnsi" w:hAnsiTheme="minorHAnsi"/>
          <w:b/>
          <w:sz w:val="24"/>
          <w:szCs w:val="24"/>
        </w:rPr>
      </w:pPr>
      <w:r w:rsidRPr="00500E76">
        <w:rPr>
          <w:rFonts w:asciiTheme="minorHAnsi" w:hAnsiTheme="minorHAnsi"/>
          <w:b/>
          <w:sz w:val="24"/>
          <w:szCs w:val="24"/>
        </w:rPr>
        <w:t>(art. 47 del DPR n. 445 del 28 dicembre 2000)</w:t>
      </w:r>
    </w:p>
    <w:p w:rsidR="00A55CF7" w:rsidRPr="00500E76" w:rsidRDefault="00A55CF7" w:rsidP="00A55CF7">
      <w:pPr>
        <w:pStyle w:val="Rientrocorpodeltesto"/>
        <w:tabs>
          <w:tab w:val="left" w:pos="432"/>
          <w:tab w:val="left" w:pos="1152"/>
          <w:tab w:val="left" w:pos="1440"/>
          <w:tab w:val="left" w:pos="1584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A55CF7" w:rsidRPr="00500E76" w:rsidRDefault="00A55CF7" w:rsidP="00A55CF7">
      <w:pPr>
        <w:spacing w:before="120" w:line="360" w:lineRule="auto"/>
        <w:jc w:val="both"/>
        <w:rPr>
          <w:rFonts w:asciiTheme="minorHAnsi" w:hAnsiTheme="minorHAnsi" w:cs="Calibri"/>
        </w:rPr>
      </w:pPr>
      <w:r w:rsidRPr="00500E76">
        <w:rPr>
          <w:rFonts w:asciiTheme="minorHAnsi" w:hAnsiTheme="minorHAnsi" w:cs="Calibri"/>
        </w:rPr>
        <w:t>Con riferimento al</w:t>
      </w:r>
      <w:r w:rsidR="00455FEF" w:rsidRPr="00500E76">
        <w:rPr>
          <w:rFonts w:asciiTheme="minorHAnsi" w:hAnsiTheme="minorHAnsi" w:cs="Calibri"/>
        </w:rPr>
        <w:t>la Manifestazione di Interesse pr</w:t>
      </w:r>
      <w:r w:rsidR="005957B8">
        <w:rPr>
          <w:rFonts w:asciiTheme="minorHAnsi" w:hAnsiTheme="minorHAnsi" w:cs="Calibri"/>
        </w:rPr>
        <w:t xml:space="preserve">esentata a valer sul progetto </w:t>
      </w:r>
      <w:r w:rsidR="00500E76" w:rsidRPr="00500E76">
        <w:rPr>
          <w:rFonts w:asciiTheme="minorHAnsi" w:hAnsiTheme="minorHAnsi" w:cs="Calibri"/>
        </w:rPr>
        <w:t>2</w:t>
      </w:r>
      <w:r w:rsidR="00455FEF" w:rsidRPr="00500E76">
        <w:rPr>
          <w:rFonts w:asciiTheme="minorHAnsi" w:hAnsiTheme="minorHAnsi" w:cs="Calibri"/>
        </w:rPr>
        <w:t>.</w:t>
      </w:r>
      <w:r w:rsidR="005957B8">
        <w:rPr>
          <w:rFonts w:asciiTheme="minorHAnsi" w:hAnsiTheme="minorHAnsi" w:cs="Calibri"/>
        </w:rPr>
        <w:t>1.1</w:t>
      </w:r>
      <w:r w:rsidR="00455FEF" w:rsidRPr="00500E76">
        <w:rPr>
          <w:rFonts w:asciiTheme="minorHAnsi" w:hAnsiTheme="minorHAnsi" w:cs="Calibri"/>
        </w:rPr>
        <w:t xml:space="preserve"> denominata </w:t>
      </w:r>
      <w:r w:rsidRPr="00500E76">
        <w:rPr>
          <w:rFonts w:asciiTheme="minorHAnsi" w:hAnsiTheme="minorHAnsi" w:cs="Calibri"/>
        </w:rPr>
        <w:t>“________________</w:t>
      </w:r>
      <w:r w:rsidR="00455FEF" w:rsidRPr="00500E76">
        <w:rPr>
          <w:rFonts w:asciiTheme="minorHAnsi" w:hAnsiTheme="minorHAnsi" w:cs="Calibri"/>
        </w:rPr>
        <w:t>_____</w:t>
      </w:r>
      <w:r w:rsidRPr="00500E76">
        <w:rPr>
          <w:rFonts w:asciiTheme="minorHAnsi" w:hAnsiTheme="minorHAnsi" w:cs="Calibri"/>
        </w:rPr>
        <w:t>_</w:t>
      </w:r>
      <w:r w:rsidR="00262973">
        <w:rPr>
          <w:rFonts w:asciiTheme="minorHAnsi" w:hAnsiTheme="minorHAnsi" w:cs="Calibri"/>
        </w:rPr>
        <w:t>______________</w:t>
      </w:r>
      <w:r w:rsidR="005957B8">
        <w:rPr>
          <w:rFonts w:asciiTheme="minorHAnsi" w:hAnsiTheme="minorHAnsi" w:cs="Calibri"/>
        </w:rPr>
        <w:t>_______________________________</w:t>
      </w:r>
      <w:r w:rsidRPr="00500E76">
        <w:rPr>
          <w:rFonts w:asciiTheme="minorHAnsi" w:hAnsiTheme="minorHAnsi" w:cs="Calibri"/>
        </w:rPr>
        <w:t xml:space="preserve">_”, </w:t>
      </w:r>
    </w:p>
    <w:p w:rsidR="00A55CF7" w:rsidRPr="00500E76" w:rsidRDefault="00A55CF7" w:rsidP="00A55CF7">
      <w:pPr>
        <w:spacing w:before="120" w:line="360" w:lineRule="auto"/>
        <w:jc w:val="both"/>
        <w:rPr>
          <w:rFonts w:asciiTheme="minorHAnsi" w:hAnsiTheme="minorHAnsi" w:cs="Calibri"/>
        </w:rPr>
      </w:pPr>
      <w:r w:rsidRPr="00500E76">
        <w:rPr>
          <w:rFonts w:asciiTheme="minorHAnsi" w:hAnsiTheme="minorHAnsi" w:cs="Calibri"/>
        </w:rPr>
        <w:t>il sottoscritto .......................... nato/a ........................... il .............. C.F. ................., residente a .............................. in qualità di Legale rappresentante dell’Organismo .................. C.F. ...................</w:t>
      </w:r>
    </w:p>
    <w:p w:rsidR="00A55CF7" w:rsidRPr="00500E76" w:rsidRDefault="00A55CF7" w:rsidP="00A55CF7">
      <w:pPr>
        <w:spacing w:before="120" w:line="360" w:lineRule="auto"/>
        <w:jc w:val="both"/>
        <w:rPr>
          <w:rFonts w:asciiTheme="minorHAnsi" w:hAnsiTheme="minorHAnsi" w:cs="Calibri"/>
        </w:rPr>
      </w:pPr>
      <w:r w:rsidRPr="00500E76">
        <w:rPr>
          <w:rFonts w:asciiTheme="minorHAnsi" w:hAnsiTheme="minorHAnsi" w:cs="Calibri"/>
        </w:rPr>
        <w:t xml:space="preserve">consapevole delle sanzioni penali richiamate dall’art. 76 del DPR 28.12.2000 n. </w:t>
      </w:r>
      <w:smartTag w:uri="urn:schemas-microsoft-com:office:smarttags" w:element="metricconverter">
        <w:smartTagPr>
          <w:attr w:name="ProductID" w:val="445 in"/>
        </w:smartTagPr>
        <w:r w:rsidRPr="00500E76">
          <w:rPr>
            <w:rFonts w:asciiTheme="minorHAnsi" w:hAnsiTheme="minorHAnsi" w:cs="Calibri"/>
          </w:rPr>
          <w:t>445 in</w:t>
        </w:r>
      </w:smartTag>
      <w:r w:rsidRPr="00500E76">
        <w:rPr>
          <w:rFonts w:asciiTheme="minorHAnsi" w:hAnsiTheme="minorHAnsi" w:cs="Calibri"/>
        </w:rPr>
        <w:t xml:space="preserve"> caso di dichiarazioni mendaci e della decadenza dei benefici eventualmente conseguiti al provvedimento emanato sulla base di dichiarazioni non veritiere, di cui all’art. 75 del citato DPR, ai sensi e per gli effetti dell’art. 47 del DPR stesso</w:t>
      </w:r>
    </w:p>
    <w:p w:rsidR="00A55CF7" w:rsidRPr="00500E76" w:rsidRDefault="00A55CF7" w:rsidP="00A55CF7">
      <w:pPr>
        <w:pStyle w:val="Rientrocorpodeltesto"/>
        <w:tabs>
          <w:tab w:val="left" w:pos="432"/>
          <w:tab w:val="left" w:pos="1152"/>
          <w:tab w:val="left" w:pos="1440"/>
          <w:tab w:val="left" w:pos="1584"/>
          <w:tab w:val="left" w:pos="3969"/>
          <w:tab w:val="left" w:pos="4111"/>
          <w:tab w:val="left" w:pos="4253"/>
          <w:tab w:val="left" w:pos="4678"/>
          <w:tab w:val="left" w:pos="4962"/>
          <w:tab w:val="left" w:pos="5387"/>
          <w:tab w:val="left" w:pos="5616"/>
          <w:tab w:val="center" w:pos="6768"/>
          <w:tab w:val="left" w:pos="7200"/>
        </w:tabs>
        <w:spacing w:before="6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500E76">
        <w:rPr>
          <w:rFonts w:asciiTheme="minorHAnsi" w:hAnsiTheme="minorHAnsi"/>
          <w:b/>
          <w:sz w:val="24"/>
          <w:szCs w:val="24"/>
        </w:rPr>
        <w:t>DICHIARA che l’ORGANISMO dallo stesso rappresentato</w:t>
      </w:r>
    </w:p>
    <w:p w:rsidR="00A55CF7" w:rsidRPr="00500E76" w:rsidRDefault="00A55CF7" w:rsidP="00A55CF7">
      <w:pPr>
        <w:pStyle w:val="Paragrafoelenco"/>
        <w:numPr>
          <w:ilvl w:val="0"/>
          <w:numId w:val="2"/>
        </w:numPr>
        <w:suppressAutoHyphens w:val="0"/>
        <w:spacing w:before="60" w:line="360" w:lineRule="auto"/>
        <w:ind w:left="284" w:hanging="284"/>
        <w:contextualSpacing/>
        <w:jc w:val="both"/>
        <w:rPr>
          <w:rFonts w:asciiTheme="minorHAnsi" w:hAnsiTheme="minorHAnsi"/>
          <w:sz w:val="24"/>
          <w:szCs w:val="24"/>
        </w:rPr>
      </w:pPr>
      <w:r w:rsidRPr="00500E76">
        <w:rPr>
          <w:rFonts w:asciiTheme="minorHAnsi" w:hAnsiTheme="minorHAnsi"/>
          <w:sz w:val="24"/>
          <w:szCs w:val="24"/>
        </w:rPr>
        <w:t>è assoggettato al regime fiscale (</w:t>
      </w:r>
      <w:r w:rsidRPr="00500E76">
        <w:rPr>
          <w:rFonts w:asciiTheme="minorHAnsi" w:hAnsiTheme="minorHAnsi"/>
          <w:b/>
          <w:i/>
          <w:sz w:val="24"/>
          <w:szCs w:val="24"/>
        </w:rPr>
        <w:t>specificare</w:t>
      </w:r>
      <w:r w:rsidRPr="00500E76">
        <w:rPr>
          <w:rFonts w:asciiTheme="minorHAnsi" w:hAnsiTheme="minorHAnsi"/>
          <w:sz w:val="24"/>
          <w:szCs w:val="24"/>
        </w:rPr>
        <w:t>) ______</w:t>
      </w:r>
      <w:r w:rsidR="00262973">
        <w:rPr>
          <w:rFonts w:asciiTheme="minorHAnsi" w:hAnsiTheme="minorHAnsi"/>
          <w:sz w:val="24"/>
          <w:szCs w:val="24"/>
        </w:rPr>
        <w:t>______</w:t>
      </w:r>
      <w:r w:rsidRPr="00500E76">
        <w:rPr>
          <w:rFonts w:asciiTheme="minorHAnsi" w:hAnsiTheme="minorHAnsi"/>
          <w:sz w:val="24"/>
          <w:szCs w:val="24"/>
        </w:rPr>
        <w:t xml:space="preserve">__ che </w:t>
      </w:r>
      <w:r w:rsidRPr="00500E76">
        <w:rPr>
          <w:rFonts w:asciiTheme="minorHAnsi" w:hAnsiTheme="minorHAnsi"/>
          <w:b/>
          <w:sz w:val="24"/>
          <w:szCs w:val="24"/>
        </w:rPr>
        <w:t>consente / non consente</w:t>
      </w:r>
      <w:r w:rsidRPr="00500E76">
        <w:rPr>
          <w:rFonts w:asciiTheme="minorHAnsi" w:hAnsiTheme="minorHAnsi"/>
          <w:sz w:val="24"/>
          <w:szCs w:val="24"/>
        </w:rPr>
        <w:t xml:space="preserve"> (</w:t>
      </w:r>
      <w:r w:rsidRPr="00500E76">
        <w:rPr>
          <w:rFonts w:asciiTheme="minorHAnsi" w:hAnsiTheme="minorHAnsi"/>
          <w:b/>
          <w:i/>
          <w:sz w:val="24"/>
          <w:szCs w:val="24"/>
        </w:rPr>
        <w:t>eliminare la voce che non interessa</w:t>
      </w:r>
      <w:r w:rsidRPr="00500E76">
        <w:rPr>
          <w:rFonts w:asciiTheme="minorHAnsi" w:hAnsiTheme="minorHAnsi"/>
          <w:sz w:val="24"/>
          <w:szCs w:val="24"/>
        </w:rPr>
        <w:t>) il recupero dell’IVA;</w:t>
      </w:r>
    </w:p>
    <w:p w:rsidR="00A55CF7" w:rsidRPr="00500E76" w:rsidRDefault="00A55CF7" w:rsidP="00A55CF7">
      <w:pPr>
        <w:spacing w:before="60" w:line="360" w:lineRule="auto"/>
        <w:jc w:val="center"/>
        <w:rPr>
          <w:rFonts w:asciiTheme="minorHAnsi" w:hAnsiTheme="minorHAnsi" w:cs="Calibri"/>
          <w:b/>
        </w:rPr>
      </w:pPr>
      <w:r w:rsidRPr="00500E76">
        <w:rPr>
          <w:rFonts w:asciiTheme="minorHAnsi" w:hAnsiTheme="minorHAnsi" w:cs="Calibri"/>
          <w:b/>
        </w:rPr>
        <w:t xml:space="preserve">DICHIARA inoltre </w:t>
      </w:r>
    </w:p>
    <w:p w:rsidR="00A55CF7" w:rsidRPr="00500E76" w:rsidRDefault="00A55CF7" w:rsidP="00A55CF7">
      <w:pPr>
        <w:numPr>
          <w:ilvl w:val="0"/>
          <w:numId w:val="1"/>
        </w:numPr>
        <w:spacing w:before="60" w:line="360" w:lineRule="auto"/>
        <w:ind w:left="284" w:hanging="284"/>
        <w:jc w:val="both"/>
        <w:rPr>
          <w:rFonts w:asciiTheme="minorHAnsi" w:hAnsiTheme="minorHAnsi" w:cs="Calibri"/>
        </w:rPr>
      </w:pPr>
      <w:r w:rsidRPr="00500E76">
        <w:rPr>
          <w:rFonts w:asciiTheme="minorHAnsi" w:hAnsiTheme="minorHAnsi" w:cs="Calibri"/>
        </w:rPr>
        <w:t>che l’intervento oggetto del sostegno di cui al citato Bando non è stato e non sarà assistito con altre forme di finanziamento;</w:t>
      </w:r>
    </w:p>
    <w:p w:rsidR="00A55CF7" w:rsidRPr="00500E76" w:rsidRDefault="00A55CF7" w:rsidP="00A55CF7">
      <w:pPr>
        <w:jc w:val="right"/>
        <w:rPr>
          <w:rFonts w:asciiTheme="minorHAnsi" w:hAnsiTheme="minorHAnsi" w:cs="Calibri"/>
        </w:rPr>
      </w:pPr>
    </w:p>
    <w:p w:rsidR="00A55CF7" w:rsidRPr="00500E76" w:rsidRDefault="00A55CF7" w:rsidP="00A55CF7">
      <w:pPr>
        <w:spacing w:before="120"/>
        <w:jc w:val="right"/>
        <w:rPr>
          <w:rFonts w:asciiTheme="minorHAnsi" w:hAnsiTheme="minorHAnsi" w:cs="Calibri"/>
        </w:rPr>
      </w:pPr>
      <w:r w:rsidRPr="00500E76">
        <w:rPr>
          <w:rFonts w:asciiTheme="minorHAnsi" w:hAnsiTheme="minorHAnsi" w:cs="Calibri"/>
        </w:rPr>
        <w:t>data e firma del Legale rappresentante</w:t>
      </w:r>
    </w:p>
    <w:p w:rsidR="00A55CF7" w:rsidRPr="00500E76" w:rsidRDefault="00A55CF7" w:rsidP="00A55CF7">
      <w:pPr>
        <w:ind w:right="-1"/>
        <w:jc w:val="right"/>
        <w:rPr>
          <w:rFonts w:asciiTheme="minorHAnsi" w:hAnsiTheme="minorHAnsi" w:cs="Calibri"/>
        </w:rPr>
      </w:pPr>
      <w:r w:rsidRPr="00500E76">
        <w:rPr>
          <w:rFonts w:asciiTheme="minorHAnsi" w:hAnsiTheme="minorHAnsi" w:cs="Calibri"/>
        </w:rPr>
        <w:t>___________________________________</w:t>
      </w:r>
    </w:p>
    <w:p w:rsidR="00A55CF7" w:rsidRPr="00500E76" w:rsidRDefault="00A55CF7" w:rsidP="00A55CF7">
      <w:pPr>
        <w:ind w:left="284" w:hanging="284"/>
        <w:jc w:val="both"/>
        <w:rPr>
          <w:rFonts w:asciiTheme="minorHAnsi" w:hAnsiTheme="minorHAnsi" w:cs="Calibri"/>
        </w:rPr>
      </w:pPr>
    </w:p>
    <w:p w:rsidR="00455FEF" w:rsidRDefault="00455FEF" w:rsidP="00A55CF7">
      <w:pPr>
        <w:ind w:left="284" w:hanging="284"/>
        <w:jc w:val="both"/>
        <w:rPr>
          <w:rFonts w:asciiTheme="minorHAnsi" w:hAnsiTheme="minorHAnsi" w:cs="Calibri"/>
        </w:rPr>
      </w:pPr>
    </w:p>
    <w:p w:rsidR="00262973" w:rsidRDefault="00262973" w:rsidP="00A55CF7">
      <w:pPr>
        <w:ind w:left="284" w:hanging="284"/>
        <w:jc w:val="both"/>
        <w:rPr>
          <w:rFonts w:asciiTheme="minorHAnsi" w:hAnsiTheme="minorHAnsi" w:cs="Calibri"/>
        </w:rPr>
      </w:pPr>
    </w:p>
    <w:p w:rsidR="00262973" w:rsidRPr="00500E76" w:rsidRDefault="00262973" w:rsidP="00A55CF7">
      <w:pPr>
        <w:ind w:left="284" w:hanging="284"/>
        <w:jc w:val="both"/>
        <w:rPr>
          <w:rFonts w:asciiTheme="minorHAnsi" w:hAnsiTheme="minorHAnsi" w:cs="Calibri"/>
        </w:rPr>
      </w:pPr>
    </w:p>
    <w:p w:rsidR="00D2017A" w:rsidRPr="00500E76" w:rsidRDefault="00A55CF7" w:rsidP="00262973">
      <w:pPr>
        <w:jc w:val="both"/>
        <w:rPr>
          <w:rFonts w:asciiTheme="minorHAnsi" w:hAnsiTheme="minorHAnsi" w:cs="Calibri"/>
        </w:rPr>
      </w:pPr>
      <w:r w:rsidRPr="00500E76">
        <w:rPr>
          <w:rFonts w:asciiTheme="minorHAnsi" w:hAnsiTheme="minorHAnsi" w:cs="Calibri"/>
        </w:rPr>
        <w:t>Ai sensi dell’art. 38 del D.P.R. 445 del 28 dicembre 2000, la dichiarazione è valida se accompagnata a copia di un documento d’identità - in corso di validità - del sottoscrittore.</w:t>
      </w:r>
    </w:p>
    <w:sectPr w:rsidR="00D2017A" w:rsidRPr="00500E76" w:rsidSect="00262973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097B"/>
    <w:multiLevelType w:val="hybridMultilevel"/>
    <w:tmpl w:val="CD20E538"/>
    <w:lvl w:ilvl="0" w:tplc="4C942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A6E55"/>
    <w:multiLevelType w:val="hybridMultilevel"/>
    <w:tmpl w:val="FACE76C8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76"/>
    <w:rsid w:val="000D6076"/>
    <w:rsid w:val="00262973"/>
    <w:rsid w:val="0027775E"/>
    <w:rsid w:val="00455FEF"/>
    <w:rsid w:val="00500E76"/>
    <w:rsid w:val="005957B8"/>
    <w:rsid w:val="006C752B"/>
    <w:rsid w:val="007407AC"/>
    <w:rsid w:val="007B5860"/>
    <w:rsid w:val="0098535A"/>
    <w:rsid w:val="00A55CF7"/>
    <w:rsid w:val="00C5293B"/>
    <w:rsid w:val="00D2017A"/>
    <w:rsid w:val="00F32432"/>
    <w:rsid w:val="00F66937"/>
    <w:rsid w:val="00FD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CF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CF7"/>
    <w:pPr>
      <w:suppressAutoHyphens/>
      <w:ind w:left="720"/>
    </w:pPr>
    <w:rPr>
      <w:rFonts w:cs="Calibri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A55CF7"/>
    <w:pPr>
      <w:suppressAutoHyphens/>
      <w:spacing w:after="120"/>
      <w:ind w:left="283"/>
    </w:pPr>
    <w:rPr>
      <w:rFonts w:cs="Calibri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A55CF7"/>
    <w:rPr>
      <w:rFonts w:ascii="Times New Roman" w:hAnsi="Times New Roman" w:cs="Calibri"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2973"/>
    <w:rPr>
      <w:rFonts w:ascii="Tahoma" w:hAnsi="Tahoma" w:cs="Tahoma"/>
      <w:sz w:val="16"/>
      <w:szCs w:val="16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CF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CF7"/>
    <w:pPr>
      <w:suppressAutoHyphens/>
      <w:ind w:left="720"/>
    </w:pPr>
    <w:rPr>
      <w:rFonts w:cs="Calibri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A55CF7"/>
    <w:pPr>
      <w:suppressAutoHyphens/>
      <w:spacing w:after="120"/>
      <w:ind w:left="283"/>
    </w:pPr>
    <w:rPr>
      <w:rFonts w:cs="Calibri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A55CF7"/>
    <w:rPr>
      <w:rFonts w:ascii="Times New Roman" w:hAnsi="Times New Roman" w:cs="Calibri"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2973"/>
    <w:rPr>
      <w:rFonts w:ascii="Tahoma" w:hAnsi="Tahoma" w:cs="Tahoma"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2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Pastorino Sara</dc:creator>
  <cp:lastModifiedBy>Sara Ioghà</cp:lastModifiedBy>
  <cp:revision>2</cp:revision>
  <dcterms:created xsi:type="dcterms:W3CDTF">2018-10-17T10:07:00Z</dcterms:created>
  <dcterms:modified xsi:type="dcterms:W3CDTF">2018-10-17T10:07:00Z</dcterms:modified>
</cp:coreProperties>
</file>